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5A" w:rsidRPr="00103696" w:rsidRDefault="00103696" w:rsidP="00103696">
      <w:pPr>
        <w:spacing w:after="0" w:line="240" w:lineRule="auto"/>
        <w:jc w:val="center"/>
        <w:rPr>
          <w:b/>
        </w:rPr>
      </w:pPr>
      <w:r w:rsidRPr="00103696">
        <w:rPr>
          <w:b/>
        </w:rPr>
        <w:t>Minutes</w:t>
      </w:r>
    </w:p>
    <w:p w:rsidR="00103696" w:rsidRPr="00103696" w:rsidRDefault="00103696" w:rsidP="00103696">
      <w:pPr>
        <w:spacing w:after="0"/>
        <w:jc w:val="center"/>
        <w:rPr>
          <w:b/>
        </w:rPr>
      </w:pPr>
      <w:r w:rsidRPr="00103696">
        <w:rPr>
          <w:b/>
        </w:rPr>
        <w:t>SWANA Florida Sunshine Chapter</w:t>
      </w:r>
    </w:p>
    <w:p w:rsidR="00103696" w:rsidRDefault="00103696" w:rsidP="00103696">
      <w:pPr>
        <w:spacing w:after="0" w:line="240" w:lineRule="auto"/>
        <w:jc w:val="center"/>
        <w:rPr>
          <w:b/>
        </w:rPr>
      </w:pPr>
      <w:r w:rsidRPr="00103696">
        <w:rPr>
          <w:b/>
        </w:rPr>
        <w:t xml:space="preserve">Board of Directors </w:t>
      </w:r>
      <w:r w:rsidR="006C308A">
        <w:rPr>
          <w:b/>
        </w:rPr>
        <w:t>Meeting</w:t>
      </w:r>
    </w:p>
    <w:p w:rsidR="00322502" w:rsidRPr="00103696" w:rsidRDefault="00E652FC" w:rsidP="00103696">
      <w:pPr>
        <w:spacing w:after="0" w:line="240" w:lineRule="auto"/>
        <w:jc w:val="center"/>
        <w:rPr>
          <w:b/>
        </w:rPr>
      </w:pPr>
      <w:r>
        <w:rPr>
          <w:b/>
        </w:rPr>
        <w:t xml:space="preserve">Rosen Plaza Hotel – Orlando, FL </w:t>
      </w:r>
    </w:p>
    <w:p w:rsidR="00103696" w:rsidRPr="00103696" w:rsidRDefault="00E652FC" w:rsidP="00103696">
      <w:pPr>
        <w:spacing w:after="0"/>
        <w:jc w:val="center"/>
        <w:rPr>
          <w:b/>
        </w:rPr>
      </w:pPr>
      <w:r>
        <w:rPr>
          <w:b/>
        </w:rPr>
        <w:t>February 21, 2016</w:t>
      </w:r>
    </w:p>
    <w:p w:rsidR="00103696" w:rsidRPr="00103696" w:rsidRDefault="00830FCC" w:rsidP="00103696">
      <w:pPr>
        <w:spacing w:after="0"/>
        <w:jc w:val="center"/>
        <w:rPr>
          <w:b/>
        </w:rPr>
      </w:pPr>
      <w:r>
        <w:rPr>
          <w:b/>
        </w:rPr>
        <w:t>3</w:t>
      </w:r>
      <w:r w:rsidR="00103696" w:rsidRPr="00103696">
        <w:rPr>
          <w:b/>
        </w:rPr>
        <w:t>:</w:t>
      </w:r>
      <w:r w:rsidR="00B20D47">
        <w:rPr>
          <w:b/>
        </w:rPr>
        <w:t>0</w:t>
      </w:r>
      <w:r w:rsidR="00103696" w:rsidRPr="00103696">
        <w:rPr>
          <w:b/>
        </w:rPr>
        <w:t xml:space="preserve">0 </w:t>
      </w:r>
      <w:r>
        <w:rPr>
          <w:b/>
        </w:rPr>
        <w:t>p</w:t>
      </w:r>
      <w:r w:rsidR="00103696" w:rsidRPr="00103696">
        <w:rPr>
          <w:b/>
        </w:rPr>
        <w:t xml:space="preserve">.m. – </w:t>
      </w:r>
      <w:r>
        <w:rPr>
          <w:b/>
        </w:rPr>
        <w:t>5</w:t>
      </w:r>
      <w:r w:rsidR="00B20D47">
        <w:rPr>
          <w:b/>
        </w:rPr>
        <w:t>:00</w:t>
      </w:r>
      <w:r w:rsidR="00103696" w:rsidRPr="00103696">
        <w:rPr>
          <w:b/>
        </w:rPr>
        <w:t xml:space="preserve"> </w:t>
      </w:r>
      <w:r>
        <w:rPr>
          <w:b/>
        </w:rPr>
        <w:t>p</w:t>
      </w:r>
      <w:r w:rsidR="00103696" w:rsidRPr="00103696">
        <w:rPr>
          <w:b/>
        </w:rPr>
        <w:t>.m.</w:t>
      </w:r>
    </w:p>
    <w:p w:rsidR="00103696" w:rsidRDefault="00103696" w:rsidP="00103696">
      <w:pPr>
        <w:spacing w:after="0"/>
      </w:pPr>
    </w:p>
    <w:p w:rsidR="000A77B1" w:rsidRDefault="000A77B1" w:rsidP="00103696">
      <w:pPr>
        <w:spacing w:after="0"/>
        <w:rPr>
          <w:b/>
        </w:rPr>
      </w:pPr>
    </w:p>
    <w:p w:rsidR="00103696" w:rsidRDefault="00103696" w:rsidP="00103696">
      <w:pPr>
        <w:spacing w:after="0"/>
      </w:pPr>
      <w:r w:rsidRPr="00103696">
        <w:rPr>
          <w:b/>
        </w:rPr>
        <w:t>Call to order and Roll Call:</w:t>
      </w:r>
      <w:r>
        <w:t xml:space="preserve"> </w:t>
      </w:r>
      <w:r w:rsidR="005216AB">
        <w:t xml:space="preserve">Tammy Hayes, </w:t>
      </w:r>
      <w:r>
        <w:t>President</w:t>
      </w:r>
      <w:r w:rsidR="00F219F1">
        <w:t>,</w:t>
      </w:r>
      <w:r>
        <w:t xml:space="preserve"> called the meeting to order.  Deb Bush, Secretary, called roll:</w:t>
      </w:r>
    </w:p>
    <w:p w:rsidR="00103696" w:rsidRDefault="00103696" w:rsidP="00103696">
      <w:pPr>
        <w:spacing w:after="0"/>
      </w:pPr>
    </w:p>
    <w:p w:rsidR="00103696" w:rsidRPr="00103696" w:rsidRDefault="00103696" w:rsidP="00103696">
      <w:pPr>
        <w:spacing w:after="0"/>
        <w:rPr>
          <w:b/>
        </w:rPr>
      </w:pPr>
      <w:r w:rsidRPr="00103696">
        <w:rPr>
          <w:b/>
        </w:rPr>
        <w:t>In Attendance</w:t>
      </w:r>
    </w:p>
    <w:p w:rsidR="00103696" w:rsidRDefault="00AA1658" w:rsidP="00103696">
      <w:pPr>
        <w:spacing w:after="0"/>
      </w:pPr>
      <w:r>
        <w:t xml:space="preserve">Tammy Hayes, </w:t>
      </w:r>
      <w:r w:rsidR="00103696">
        <w:t>Presiden</w:t>
      </w:r>
      <w:r w:rsidR="00B20D47">
        <w:t>t</w:t>
      </w:r>
      <w:r w:rsidR="00B20D47">
        <w:tab/>
      </w:r>
      <w:r w:rsidR="00B20D47">
        <w:tab/>
      </w:r>
      <w:r w:rsidR="00B20D47">
        <w:tab/>
      </w:r>
      <w:r>
        <w:t xml:space="preserve">Keith Howard, </w:t>
      </w:r>
      <w:r w:rsidR="008F396F">
        <w:t>Vice President</w:t>
      </w:r>
    </w:p>
    <w:p w:rsidR="00103696" w:rsidRDefault="00103696" w:rsidP="00103696">
      <w:pPr>
        <w:spacing w:after="0"/>
      </w:pPr>
      <w:r>
        <w:t>Sam Levin, Treasurer</w:t>
      </w:r>
      <w:r>
        <w:tab/>
      </w:r>
      <w:r>
        <w:tab/>
      </w:r>
      <w:r>
        <w:tab/>
      </w:r>
      <w:r>
        <w:tab/>
        <w:t>Deb Bush, Secretary</w:t>
      </w:r>
    </w:p>
    <w:p w:rsidR="00103696" w:rsidRDefault="00AA1658" w:rsidP="00103696">
      <w:pPr>
        <w:spacing w:after="0"/>
      </w:pPr>
      <w:r>
        <w:t>Mitch Kessler</w:t>
      </w:r>
      <w:r>
        <w:tab/>
      </w:r>
      <w:r>
        <w:tab/>
      </w:r>
      <w:r>
        <w:tab/>
      </w:r>
      <w:r>
        <w:tab/>
      </w:r>
      <w:r>
        <w:tab/>
        <w:t>Gene Ginn</w:t>
      </w:r>
    </w:p>
    <w:p w:rsidR="004E27EF" w:rsidRDefault="00AA1658" w:rsidP="004E27EF">
      <w:pPr>
        <w:spacing w:after="0"/>
      </w:pPr>
      <w:r>
        <w:t>Jason Timmons</w:t>
      </w:r>
      <w:r w:rsidR="00B20D47">
        <w:tab/>
      </w:r>
      <w:r w:rsidR="00B20D47">
        <w:tab/>
      </w:r>
      <w:r w:rsidR="00B20D47">
        <w:tab/>
      </w:r>
      <w:r w:rsidR="00B20D47">
        <w:tab/>
      </w:r>
      <w:r w:rsidR="00B20D47">
        <w:tab/>
      </w:r>
      <w:r>
        <w:t>Chad Grecsek</w:t>
      </w:r>
    </w:p>
    <w:p w:rsidR="00B20D47" w:rsidRDefault="00AA1658" w:rsidP="00103696">
      <w:pPr>
        <w:spacing w:after="0"/>
      </w:pPr>
      <w:r>
        <w:t>Michael Gordon</w:t>
      </w:r>
      <w:r w:rsidR="00B20D47">
        <w:tab/>
      </w:r>
      <w:r w:rsidR="00B20D47">
        <w:tab/>
      </w:r>
      <w:r w:rsidR="00B20D47">
        <w:tab/>
      </w:r>
      <w:r w:rsidR="00B20D47">
        <w:tab/>
      </w:r>
      <w:r>
        <w:t>Kim Byer</w:t>
      </w:r>
    </w:p>
    <w:p w:rsidR="00B20D47" w:rsidRDefault="00AA1658" w:rsidP="00103696">
      <w:pPr>
        <w:spacing w:after="0"/>
      </w:pPr>
      <w:r>
        <w:t xml:space="preserve">Monica Bramble </w:t>
      </w:r>
      <w:r w:rsidR="004E27EF">
        <w:tab/>
      </w:r>
      <w:r w:rsidR="004E27EF">
        <w:tab/>
      </w:r>
      <w:r w:rsidR="004E27EF">
        <w:tab/>
      </w:r>
      <w:r w:rsidR="004E27EF">
        <w:tab/>
      </w:r>
      <w:r w:rsidR="00906D6B">
        <w:t>Jim Becker</w:t>
      </w:r>
    </w:p>
    <w:p w:rsidR="004E27EF" w:rsidRDefault="004E27EF" w:rsidP="00103696">
      <w:pPr>
        <w:spacing w:after="0"/>
      </w:pPr>
    </w:p>
    <w:p w:rsidR="004E27EF" w:rsidRDefault="004E27EF" w:rsidP="00103696">
      <w:pPr>
        <w:spacing w:after="0"/>
        <w:rPr>
          <w:b/>
        </w:rPr>
      </w:pPr>
      <w:r>
        <w:rPr>
          <w:b/>
        </w:rPr>
        <w:t xml:space="preserve">Visitors </w:t>
      </w:r>
      <w:r w:rsidR="004A015E">
        <w:rPr>
          <w:b/>
        </w:rPr>
        <w:t>i</w:t>
      </w:r>
      <w:r>
        <w:rPr>
          <w:b/>
        </w:rPr>
        <w:t>n Attendance</w:t>
      </w:r>
    </w:p>
    <w:p w:rsidR="00B51CAE" w:rsidRDefault="00AA1658" w:rsidP="00103696">
      <w:pPr>
        <w:spacing w:after="0"/>
      </w:pPr>
      <w:r>
        <w:t>Karam Singh</w:t>
      </w:r>
      <w:r w:rsidR="00B51CAE">
        <w:tab/>
      </w:r>
      <w:r w:rsidR="00B51CAE">
        <w:tab/>
      </w:r>
      <w:r w:rsidR="00B51CAE">
        <w:tab/>
      </w:r>
      <w:r w:rsidR="00B51CAE">
        <w:tab/>
      </w:r>
      <w:r w:rsidR="00B51CAE">
        <w:tab/>
      </w:r>
      <w:r>
        <w:t>Devon McKnight</w:t>
      </w:r>
    </w:p>
    <w:p w:rsidR="00B51CAE" w:rsidRDefault="00AA1658" w:rsidP="00103696">
      <w:pPr>
        <w:spacing w:after="0"/>
      </w:pPr>
      <w:r>
        <w:t>Debbie Almon</w:t>
      </w:r>
      <w:r>
        <w:tab/>
      </w:r>
      <w:r>
        <w:tab/>
      </w:r>
      <w:r>
        <w:tab/>
      </w:r>
      <w:r>
        <w:tab/>
      </w:r>
      <w:r>
        <w:tab/>
        <w:t>Rebecca Rodriguez</w:t>
      </w:r>
    </w:p>
    <w:p w:rsidR="00B51CAE" w:rsidRDefault="00AA1658" w:rsidP="00103696">
      <w:pPr>
        <w:spacing w:after="0"/>
      </w:pPr>
      <w:r>
        <w:t>Marc Rogoff</w:t>
      </w:r>
      <w:r w:rsidR="004E27EF">
        <w:tab/>
      </w:r>
      <w:r w:rsidR="004E27EF">
        <w:tab/>
      </w:r>
      <w:r w:rsidR="004E27EF">
        <w:tab/>
      </w:r>
      <w:r w:rsidR="004E27EF">
        <w:tab/>
      </w:r>
      <w:r w:rsidR="004E27EF">
        <w:tab/>
      </w:r>
      <w:r>
        <w:t>Wei Liu</w:t>
      </w:r>
    </w:p>
    <w:p w:rsidR="00AA1658" w:rsidRDefault="00AA1658" w:rsidP="00103696">
      <w:pPr>
        <w:spacing w:after="0"/>
      </w:pPr>
      <w:r>
        <w:t>Weizhi Cheng</w:t>
      </w:r>
      <w:r w:rsidR="00F9340E">
        <w:tab/>
      </w:r>
      <w:r w:rsidR="00F9340E">
        <w:tab/>
      </w:r>
      <w:r w:rsidR="00F9340E">
        <w:tab/>
      </w:r>
      <w:r w:rsidR="00F9340E">
        <w:tab/>
      </w:r>
      <w:r w:rsidR="00F9340E">
        <w:tab/>
      </w:r>
    </w:p>
    <w:p w:rsidR="00B20D47" w:rsidRDefault="00B20D47" w:rsidP="00103696">
      <w:pPr>
        <w:spacing w:after="0"/>
      </w:pPr>
    </w:p>
    <w:p w:rsidR="00103696" w:rsidRPr="00103696" w:rsidRDefault="00B20D47" w:rsidP="00103696">
      <w:pPr>
        <w:spacing w:after="0"/>
        <w:rPr>
          <w:b/>
        </w:rPr>
      </w:pPr>
      <w:r>
        <w:rPr>
          <w:b/>
        </w:rPr>
        <w:t>Absent</w:t>
      </w:r>
    </w:p>
    <w:p w:rsidR="00CF0191" w:rsidRDefault="00AA1658" w:rsidP="00103696">
      <w:pPr>
        <w:spacing w:after="0"/>
      </w:pPr>
      <w:r>
        <w:t>Randy Rudd</w:t>
      </w:r>
    </w:p>
    <w:p w:rsidR="0036229B" w:rsidRDefault="0036229B" w:rsidP="00103696">
      <w:pPr>
        <w:spacing w:after="0"/>
      </w:pPr>
    </w:p>
    <w:p w:rsidR="00103696" w:rsidRDefault="00103696" w:rsidP="00103696">
      <w:pPr>
        <w:spacing w:after="0"/>
        <w:rPr>
          <w:b/>
        </w:rPr>
      </w:pPr>
      <w:r w:rsidRPr="00103696">
        <w:rPr>
          <w:b/>
        </w:rPr>
        <w:t xml:space="preserve">Approval of Minutes </w:t>
      </w:r>
    </w:p>
    <w:p w:rsidR="00CF0191" w:rsidRPr="00CF0191" w:rsidRDefault="00C04A48" w:rsidP="00CF0191">
      <w:pPr>
        <w:pStyle w:val="ListParagraph"/>
        <w:numPr>
          <w:ilvl w:val="0"/>
          <w:numId w:val="10"/>
        </w:numPr>
        <w:spacing w:after="0"/>
        <w:rPr>
          <w:b/>
        </w:rPr>
      </w:pPr>
      <w:r>
        <w:t>Sam Levin</w:t>
      </w:r>
      <w:r w:rsidR="00CF0191">
        <w:t xml:space="preserve"> </w:t>
      </w:r>
      <w:r w:rsidR="00103696">
        <w:t>moved to approve the Board of Directors Meeting minutes dated</w:t>
      </w:r>
    </w:p>
    <w:p w:rsidR="00F9340E" w:rsidRDefault="00F9340E" w:rsidP="00CF0191">
      <w:pPr>
        <w:spacing w:after="0"/>
        <w:ind w:firstLine="720"/>
        <w:rPr>
          <w:b/>
        </w:rPr>
      </w:pPr>
      <w:r>
        <w:t>August 26, 2015</w:t>
      </w:r>
      <w:r w:rsidR="00F56AC1">
        <w:t xml:space="preserve">. Motion </w:t>
      </w:r>
      <w:r w:rsidR="00C04A48">
        <w:t>se</w:t>
      </w:r>
      <w:r w:rsidR="00103696">
        <w:t xml:space="preserve">conded by </w:t>
      </w:r>
      <w:r>
        <w:t>Monica Bramble</w:t>
      </w:r>
      <w:r w:rsidR="00CF0191">
        <w:t xml:space="preserve">. </w:t>
      </w:r>
      <w:r w:rsidR="00C04A48">
        <w:t xml:space="preserve"> </w:t>
      </w:r>
      <w:r w:rsidR="00103696" w:rsidRPr="00CF0191">
        <w:rPr>
          <w:b/>
        </w:rPr>
        <w:t>Motion Approved.</w:t>
      </w:r>
    </w:p>
    <w:p w:rsidR="00F9340E" w:rsidRPr="00CF0191" w:rsidRDefault="00F9340E" w:rsidP="00F9340E">
      <w:pPr>
        <w:pStyle w:val="ListParagraph"/>
        <w:numPr>
          <w:ilvl w:val="0"/>
          <w:numId w:val="10"/>
        </w:numPr>
        <w:spacing w:after="0"/>
        <w:rPr>
          <w:b/>
        </w:rPr>
      </w:pPr>
      <w:r>
        <w:t>Sam Levin moved to approve the Chapter Business Meeting minutes dated</w:t>
      </w:r>
    </w:p>
    <w:p w:rsidR="00F9340E" w:rsidRDefault="00F56AC1" w:rsidP="00F9340E">
      <w:pPr>
        <w:spacing w:after="0"/>
        <w:ind w:firstLine="720"/>
        <w:rPr>
          <w:b/>
        </w:rPr>
      </w:pPr>
      <w:r>
        <w:t xml:space="preserve">August 26, 2015.  Motion </w:t>
      </w:r>
      <w:r w:rsidR="00F9340E">
        <w:t xml:space="preserve">seconded by Chad Grecsek.  </w:t>
      </w:r>
      <w:r w:rsidR="00F9340E" w:rsidRPr="00CF0191">
        <w:rPr>
          <w:b/>
        </w:rPr>
        <w:t>Motion Approved.</w:t>
      </w:r>
    </w:p>
    <w:p w:rsidR="00F9340E" w:rsidRDefault="00F9340E" w:rsidP="00F9340E">
      <w:pPr>
        <w:spacing w:after="0"/>
        <w:ind w:firstLine="720"/>
        <w:rPr>
          <w:b/>
        </w:rPr>
      </w:pPr>
    </w:p>
    <w:p w:rsidR="00F56AC1" w:rsidRPr="00F56AC1" w:rsidRDefault="00F56AC1" w:rsidP="00F56AC1">
      <w:pPr>
        <w:spacing w:after="0"/>
        <w:rPr>
          <w:b/>
        </w:rPr>
      </w:pPr>
      <w:r>
        <w:rPr>
          <w:b/>
        </w:rPr>
        <w:t xml:space="preserve">Review and </w:t>
      </w:r>
      <w:r w:rsidRPr="00F56AC1">
        <w:rPr>
          <w:b/>
        </w:rPr>
        <w:t>Approval of Consent Agenda</w:t>
      </w:r>
    </w:p>
    <w:p w:rsidR="00F56AC1" w:rsidRPr="00F56AC1" w:rsidRDefault="00F56AC1" w:rsidP="00F56AC1">
      <w:pPr>
        <w:pStyle w:val="ListParagraph"/>
        <w:numPr>
          <w:ilvl w:val="0"/>
          <w:numId w:val="16"/>
        </w:numPr>
        <w:spacing w:after="0"/>
      </w:pPr>
      <w:r>
        <w:t xml:space="preserve">Keith Howard moved to approve Consent Agenda Items dated February 21, 2016.  Motion seconded by Michael Gordon.  </w:t>
      </w:r>
      <w:r>
        <w:rPr>
          <w:b/>
        </w:rPr>
        <w:t>Agenda Approved.</w:t>
      </w:r>
    </w:p>
    <w:p w:rsidR="00B00D64" w:rsidRDefault="00B00D64" w:rsidP="008F2FF0">
      <w:pPr>
        <w:spacing w:after="0"/>
        <w:rPr>
          <w:b/>
        </w:rPr>
      </w:pPr>
    </w:p>
    <w:p w:rsidR="00103696" w:rsidRDefault="00103696" w:rsidP="00103696">
      <w:pPr>
        <w:spacing w:after="0"/>
        <w:rPr>
          <w:b/>
        </w:rPr>
      </w:pPr>
      <w:r>
        <w:rPr>
          <w:b/>
        </w:rPr>
        <w:t>Committee Updates</w:t>
      </w:r>
    </w:p>
    <w:p w:rsidR="00103696" w:rsidRPr="00093FEE" w:rsidRDefault="00103696" w:rsidP="00103696">
      <w:pPr>
        <w:pStyle w:val="ListParagraph"/>
        <w:numPr>
          <w:ilvl w:val="0"/>
          <w:numId w:val="3"/>
        </w:numPr>
        <w:spacing w:after="0"/>
        <w:rPr>
          <w:b/>
        </w:rPr>
      </w:pPr>
      <w:r w:rsidRPr="00093FEE">
        <w:rPr>
          <w:b/>
        </w:rPr>
        <w:t xml:space="preserve">Finance and Budget Committee (Sam Levin) </w:t>
      </w:r>
    </w:p>
    <w:p w:rsidR="00103696" w:rsidRDefault="006C7574" w:rsidP="00103696">
      <w:pPr>
        <w:pStyle w:val="ListParagraph"/>
        <w:spacing w:after="0"/>
      </w:pPr>
      <w:r w:rsidRPr="00093FEE">
        <w:t xml:space="preserve">Sam reported </w:t>
      </w:r>
      <w:r w:rsidR="00093FEE">
        <w:t xml:space="preserve">that </w:t>
      </w:r>
      <w:r w:rsidR="00F56AC1">
        <w:t xml:space="preserve">the fund balance is $195,000.  He also shared that the annual expense is approximately $60,000 and that currently the organization is spending </w:t>
      </w:r>
      <w:r w:rsidR="007B5E6C">
        <w:t xml:space="preserve">$25,000 over revenue annually.  </w:t>
      </w:r>
    </w:p>
    <w:p w:rsidR="00F56AC1" w:rsidRDefault="00F56AC1" w:rsidP="00103696">
      <w:pPr>
        <w:pStyle w:val="ListParagraph"/>
        <w:spacing w:after="0"/>
      </w:pPr>
    </w:p>
    <w:p w:rsidR="007B5E6C" w:rsidRDefault="00103696" w:rsidP="00103696">
      <w:pPr>
        <w:pStyle w:val="ListParagraph"/>
        <w:numPr>
          <w:ilvl w:val="0"/>
          <w:numId w:val="3"/>
        </w:numPr>
        <w:spacing w:after="0"/>
        <w:rPr>
          <w:b/>
        </w:rPr>
      </w:pPr>
      <w:r w:rsidRPr="00103696">
        <w:rPr>
          <w:b/>
        </w:rPr>
        <w:t xml:space="preserve">Nominations </w:t>
      </w:r>
      <w:r w:rsidR="00CF0191">
        <w:rPr>
          <w:b/>
        </w:rPr>
        <w:t xml:space="preserve">and Awards </w:t>
      </w:r>
      <w:r w:rsidRPr="00103696">
        <w:rPr>
          <w:b/>
        </w:rPr>
        <w:t>Committee (</w:t>
      </w:r>
      <w:r w:rsidR="007B5E6C">
        <w:rPr>
          <w:b/>
        </w:rPr>
        <w:t>Mitch Kessler</w:t>
      </w:r>
      <w:r w:rsidR="00832658">
        <w:rPr>
          <w:b/>
        </w:rPr>
        <w:t>)</w:t>
      </w:r>
    </w:p>
    <w:p w:rsidR="00832658" w:rsidRPr="00F56AC1" w:rsidRDefault="00832658" w:rsidP="00832658">
      <w:pPr>
        <w:pStyle w:val="ListParagraph"/>
        <w:spacing w:after="0"/>
        <w:rPr>
          <w:b/>
        </w:rPr>
      </w:pPr>
      <w:r>
        <w:t>Crystal informed that it is time</w:t>
      </w:r>
      <w:r w:rsidR="00F56AC1">
        <w:t xml:space="preserve"> to start the nomination process </w:t>
      </w:r>
      <w:r>
        <w:t xml:space="preserve">for Directors. Mitch proposed </w:t>
      </w:r>
      <w:r w:rsidR="00F56AC1">
        <w:t>a schedule for</w:t>
      </w:r>
      <w:r>
        <w:t xml:space="preserve"> nominations.  </w:t>
      </w:r>
      <w:r w:rsidR="00F56AC1">
        <w:t xml:space="preserve">Kim Byer moved to </w:t>
      </w:r>
      <w:r>
        <w:t xml:space="preserve">approve </w:t>
      </w:r>
      <w:r w:rsidR="00F56AC1">
        <w:t xml:space="preserve">the </w:t>
      </w:r>
      <w:r>
        <w:t xml:space="preserve">schedule </w:t>
      </w:r>
      <w:r w:rsidR="00F56AC1">
        <w:t xml:space="preserve">for nominations.  Motion seconded.  </w:t>
      </w:r>
      <w:r w:rsidR="00F56AC1" w:rsidRPr="00F56AC1">
        <w:rPr>
          <w:b/>
        </w:rPr>
        <w:t xml:space="preserve">Motion Approved.  </w:t>
      </w:r>
    </w:p>
    <w:p w:rsidR="00103696" w:rsidRPr="00103696" w:rsidRDefault="007B5E6C" w:rsidP="007B5E6C">
      <w:pPr>
        <w:pStyle w:val="ListParagraph"/>
        <w:spacing w:after="0"/>
        <w:rPr>
          <w:b/>
        </w:rPr>
      </w:pPr>
      <w:r>
        <w:rPr>
          <w:b/>
        </w:rPr>
        <w:tab/>
      </w:r>
    </w:p>
    <w:p w:rsidR="00E50BDB" w:rsidRPr="002E7E78" w:rsidRDefault="002E7E78" w:rsidP="00E50BDB">
      <w:pPr>
        <w:pStyle w:val="ListParagraph"/>
        <w:numPr>
          <w:ilvl w:val="0"/>
          <w:numId w:val="3"/>
        </w:numPr>
        <w:spacing w:after="0"/>
      </w:pPr>
      <w:r>
        <w:rPr>
          <w:b/>
        </w:rPr>
        <w:t>Conference Commi</w:t>
      </w:r>
      <w:r w:rsidR="00E50BDB">
        <w:rPr>
          <w:b/>
        </w:rPr>
        <w:t>ttee (Tammy Hayes)</w:t>
      </w:r>
    </w:p>
    <w:p w:rsidR="00F56AC1" w:rsidRDefault="002E7E78" w:rsidP="0042255B">
      <w:pPr>
        <w:pStyle w:val="ListParagraph"/>
        <w:numPr>
          <w:ilvl w:val="0"/>
          <w:numId w:val="15"/>
        </w:numPr>
        <w:spacing w:after="0"/>
      </w:pPr>
      <w:r>
        <w:t xml:space="preserve">Tammy advised </w:t>
      </w:r>
      <w:r w:rsidR="00F56AC1">
        <w:t xml:space="preserve">that she would prefer to continue as </w:t>
      </w:r>
      <w:r w:rsidR="00031C79">
        <w:t xml:space="preserve">chair and pull together a true </w:t>
      </w:r>
      <w:r w:rsidR="00F56AC1">
        <w:t xml:space="preserve">committee to assist with tasks.  </w:t>
      </w:r>
      <w:r w:rsidR="00031C79">
        <w:t xml:space="preserve">If anyone has any interest in the position, please let her know. </w:t>
      </w:r>
      <w:r w:rsidR="00F56AC1">
        <w:t xml:space="preserve">  </w:t>
      </w:r>
    </w:p>
    <w:p w:rsidR="00C95A0D" w:rsidRDefault="00F56AC1" w:rsidP="00C95A0D">
      <w:pPr>
        <w:pStyle w:val="ListParagraph"/>
        <w:numPr>
          <w:ilvl w:val="0"/>
          <w:numId w:val="15"/>
        </w:numPr>
        <w:spacing w:after="0"/>
      </w:pPr>
      <w:r>
        <w:t xml:space="preserve">Crystal reported there are 197 pre-registered participants (43% public, 50% private, 8% non-profit or institutional), and 20 exhibitors.  </w:t>
      </w:r>
    </w:p>
    <w:p w:rsidR="00F56AC1" w:rsidRDefault="00F56AC1" w:rsidP="00C95A0D">
      <w:pPr>
        <w:pStyle w:val="ListParagraph"/>
        <w:numPr>
          <w:ilvl w:val="0"/>
          <w:numId w:val="15"/>
        </w:numPr>
        <w:spacing w:after="0"/>
      </w:pPr>
      <w:r>
        <w:t xml:space="preserve">Tammy advised that they have booked Saddlebrook </w:t>
      </w:r>
      <w:r w:rsidR="00031C79">
        <w:t>Resort</w:t>
      </w:r>
      <w:r w:rsidR="004A4351">
        <w:t xml:space="preserve"> in the Tampa Bay area</w:t>
      </w:r>
      <w:r w:rsidR="00031C79">
        <w:t xml:space="preserve"> for th</w:t>
      </w:r>
      <w:r w:rsidR="004A4351">
        <w:t>e 2016</w:t>
      </w:r>
      <w:r>
        <w:t xml:space="preserve"> summer </w:t>
      </w:r>
      <w:r w:rsidR="00031C79">
        <w:t>conference</w:t>
      </w:r>
      <w:r>
        <w:t xml:space="preserve"> and </w:t>
      </w:r>
      <w:r w:rsidR="00031C79">
        <w:t xml:space="preserve">the </w:t>
      </w:r>
      <w:r>
        <w:t>Sanibel Marriott for</w:t>
      </w:r>
      <w:r w:rsidR="004A4351">
        <w:t xml:space="preserve"> the</w:t>
      </w:r>
      <w:r>
        <w:t xml:space="preserve"> </w:t>
      </w:r>
      <w:r w:rsidR="004A4351">
        <w:t>2017 summer conference</w:t>
      </w:r>
      <w:r w:rsidR="00031C79">
        <w:t xml:space="preserve">.  </w:t>
      </w:r>
    </w:p>
    <w:p w:rsidR="00F56AC1" w:rsidRDefault="00F56AC1" w:rsidP="00E56FC4">
      <w:pPr>
        <w:pStyle w:val="ListParagraph"/>
        <w:numPr>
          <w:ilvl w:val="0"/>
          <w:numId w:val="15"/>
        </w:numPr>
        <w:spacing w:after="0"/>
      </w:pPr>
      <w:r>
        <w:t xml:space="preserve">Tammy reported that </w:t>
      </w:r>
      <w:r w:rsidR="00031C79">
        <w:t xml:space="preserve">the attendance </w:t>
      </w:r>
      <w:r>
        <w:t>numbers are up</w:t>
      </w:r>
      <w:r w:rsidR="004A4351">
        <w:t>,</w:t>
      </w:r>
      <w:r w:rsidR="00031C79">
        <w:t xml:space="preserve"> but </w:t>
      </w:r>
      <w:r>
        <w:t>exhibitors and sponsors</w:t>
      </w:r>
      <w:r w:rsidR="004A4351">
        <w:t>hips are down</w:t>
      </w:r>
      <w:r>
        <w:t xml:space="preserve">. </w:t>
      </w:r>
    </w:p>
    <w:p w:rsidR="004A4351" w:rsidRDefault="004A4351" w:rsidP="004A4351">
      <w:pPr>
        <w:spacing w:after="0"/>
        <w:ind w:left="1080"/>
      </w:pPr>
    </w:p>
    <w:p w:rsidR="00E50BDB" w:rsidRPr="00BB182A" w:rsidRDefault="00E50BDB" w:rsidP="00E50BDB">
      <w:pPr>
        <w:pStyle w:val="ListParagraph"/>
        <w:numPr>
          <w:ilvl w:val="0"/>
          <w:numId w:val="3"/>
        </w:numPr>
        <w:spacing w:after="0"/>
      </w:pPr>
      <w:r>
        <w:rPr>
          <w:b/>
        </w:rPr>
        <w:t>Scholarship Committee (</w:t>
      </w:r>
      <w:r w:rsidR="00BB182A">
        <w:rPr>
          <w:b/>
        </w:rPr>
        <w:t>Lenny Marion – absent)</w:t>
      </w:r>
    </w:p>
    <w:p w:rsidR="00F56AC1" w:rsidRDefault="00F56AC1" w:rsidP="00F56AC1">
      <w:pPr>
        <w:pStyle w:val="ListParagraph"/>
        <w:numPr>
          <w:ilvl w:val="0"/>
          <w:numId w:val="17"/>
        </w:numPr>
        <w:spacing w:after="0"/>
      </w:pPr>
      <w:r>
        <w:t>Karam requested additional funding in support of a Student Design Competition at Wastecon International, to encourage participation by Florida schools.  It was discussed and suggested that the Young Professionals program for</w:t>
      </w:r>
      <w:r w:rsidR="00031C79">
        <w:t>m</w:t>
      </w:r>
      <w:r>
        <w:t xml:space="preserve"> a sub-committee to submit a plan for the next budget year as there isn’t ample time or funds to do it this year.  It was proposed to host a student poster competition at this summer’s conference.   </w:t>
      </w:r>
    </w:p>
    <w:p w:rsidR="00F56AC1" w:rsidRPr="00F56AC1" w:rsidRDefault="00F56AC1" w:rsidP="00F56AC1">
      <w:pPr>
        <w:pStyle w:val="ListParagraph"/>
        <w:numPr>
          <w:ilvl w:val="0"/>
          <w:numId w:val="17"/>
        </w:numPr>
        <w:spacing w:after="0"/>
        <w:rPr>
          <w:b/>
        </w:rPr>
      </w:pPr>
      <w:r>
        <w:t xml:space="preserve">There was discussion clarifying the scholarship application qualifications and suggested that the scholarships only be available to relatives of SWANA members with emphasis on applicants with interest in entering </w:t>
      </w:r>
      <w:r w:rsidR="00031C79">
        <w:t xml:space="preserve">the </w:t>
      </w:r>
      <w:r>
        <w:t xml:space="preserve">Environmental </w:t>
      </w:r>
      <w:r w:rsidR="00031C79">
        <w:t>field</w:t>
      </w:r>
      <w:r>
        <w:t xml:space="preserve">.  Tammy would like the Scholarship Committee to take ownership of all advertisement of the scholarship program. </w:t>
      </w:r>
    </w:p>
    <w:p w:rsidR="00CF2694" w:rsidRDefault="00F56AC1" w:rsidP="00F56AC1">
      <w:pPr>
        <w:pStyle w:val="ListParagraph"/>
        <w:numPr>
          <w:ilvl w:val="0"/>
          <w:numId w:val="17"/>
        </w:numPr>
        <w:spacing w:after="0"/>
        <w:rPr>
          <w:b/>
        </w:rPr>
      </w:pPr>
      <w:r>
        <w:t xml:space="preserve">Mitch Kessler made a motion to amend the current budget to add $1,500 to fund a student poster competition at this year’s summer conference.  Prizes to be awarded as determined by the Nominations and Awards Committee.  Motion seconded by Chad Grecsek.  </w:t>
      </w:r>
      <w:r w:rsidRPr="00F56AC1">
        <w:rPr>
          <w:b/>
        </w:rPr>
        <w:t>Motion Approved.</w:t>
      </w:r>
    </w:p>
    <w:p w:rsidR="00044F81" w:rsidRDefault="00044F81" w:rsidP="00103696">
      <w:pPr>
        <w:spacing w:after="0"/>
        <w:rPr>
          <w:b/>
        </w:rPr>
      </w:pPr>
    </w:p>
    <w:p w:rsidR="00103696" w:rsidRPr="00103696" w:rsidRDefault="00103696" w:rsidP="00103696">
      <w:pPr>
        <w:spacing w:after="0"/>
        <w:rPr>
          <w:b/>
        </w:rPr>
      </w:pPr>
      <w:r w:rsidRPr="00103696">
        <w:rPr>
          <w:b/>
        </w:rPr>
        <w:t>New Business</w:t>
      </w:r>
    </w:p>
    <w:p w:rsidR="00103696" w:rsidRPr="00BB182A" w:rsidRDefault="00F56AC1" w:rsidP="00F56AC1">
      <w:pPr>
        <w:pStyle w:val="ListParagraph"/>
        <w:numPr>
          <w:ilvl w:val="0"/>
          <w:numId w:val="18"/>
        </w:numPr>
        <w:spacing w:after="0"/>
      </w:pPr>
      <w:r>
        <w:rPr>
          <w:b/>
        </w:rPr>
        <w:t xml:space="preserve">Joint Summit </w:t>
      </w:r>
    </w:p>
    <w:p w:rsidR="00E207E8" w:rsidRDefault="00E207E8" w:rsidP="00F56AC1">
      <w:pPr>
        <w:pStyle w:val="ListParagraph"/>
        <w:numPr>
          <w:ilvl w:val="0"/>
          <w:numId w:val="20"/>
        </w:numPr>
        <w:spacing w:after="0"/>
      </w:pPr>
      <w:r>
        <w:t>It was discussed that the Chapter look to expand their opportunities and partner with other organizations on the Joint Summit.  It was suggested that any continuance with R</w:t>
      </w:r>
      <w:r w:rsidR="004A4351">
        <w:t xml:space="preserve">ecycle </w:t>
      </w:r>
      <w:r>
        <w:t>F</w:t>
      </w:r>
      <w:r w:rsidR="004A4351">
        <w:t xml:space="preserve">lorida </w:t>
      </w:r>
      <w:r>
        <w:t>T</w:t>
      </w:r>
      <w:r w:rsidR="004A4351">
        <w:t>oday</w:t>
      </w:r>
      <w:r>
        <w:t xml:space="preserve"> be limited to every other year</w:t>
      </w:r>
      <w:r w:rsidR="004A4351">
        <w:t xml:space="preserve">.  The Chapter will </w:t>
      </w:r>
      <w:r>
        <w:t>commit for the 2018 Joint Summit</w:t>
      </w:r>
      <w:r w:rsidR="00CA48B4">
        <w:t xml:space="preserve"> with mutually beneficial terms.</w:t>
      </w:r>
      <w:r>
        <w:t xml:space="preserve">  </w:t>
      </w:r>
    </w:p>
    <w:p w:rsidR="00BB182A" w:rsidRDefault="00E207E8" w:rsidP="00CA48B4">
      <w:pPr>
        <w:pStyle w:val="ListParagraph"/>
        <w:numPr>
          <w:ilvl w:val="0"/>
          <w:numId w:val="20"/>
        </w:numPr>
        <w:spacing w:after="0"/>
      </w:pPr>
      <w:r>
        <w:t xml:space="preserve">Tammy advised that </w:t>
      </w:r>
      <w:r w:rsidR="00F56AC1">
        <w:t xml:space="preserve">SWANA </w:t>
      </w:r>
      <w:r w:rsidR="00141349">
        <w:t xml:space="preserve">International is </w:t>
      </w:r>
      <w:r w:rsidR="00F56AC1">
        <w:t xml:space="preserve">looking for chapters to host </w:t>
      </w:r>
      <w:r w:rsidR="00141349">
        <w:t xml:space="preserve">the Senior </w:t>
      </w:r>
      <w:r w:rsidR="00F56AC1">
        <w:t xml:space="preserve">Executive </w:t>
      </w:r>
      <w:r w:rsidR="00141349">
        <w:t>C</w:t>
      </w:r>
      <w:r w:rsidR="002D78D5">
        <w:t xml:space="preserve">onference and proposed making it part of the 2017 winter conference.  The conference would benefit from an additional 50-80 participants and possibly pull in more exhibitors and sponsors.  It was suggested that the Senior Executives form a committee to handle all of the planning and the Florida Chapter will handle logistics and registration.  Earl Gloster will head up a committee to further discuss.  </w:t>
      </w:r>
    </w:p>
    <w:p w:rsidR="00F56AC1" w:rsidRDefault="00F56AC1" w:rsidP="00F56AC1">
      <w:pPr>
        <w:pStyle w:val="ListParagraph"/>
        <w:spacing w:after="0"/>
        <w:ind w:left="2160"/>
      </w:pPr>
    </w:p>
    <w:p w:rsidR="00F56AC1" w:rsidRPr="00F56AC1" w:rsidRDefault="00F56AC1" w:rsidP="00F56AC1">
      <w:pPr>
        <w:pStyle w:val="ListParagraph"/>
        <w:numPr>
          <w:ilvl w:val="0"/>
          <w:numId w:val="18"/>
        </w:numPr>
        <w:spacing w:after="0"/>
      </w:pPr>
      <w:r>
        <w:rPr>
          <w:b/>
        </w:rPr>
        <w:t>Proposed website verbiage</w:t>
      </w:r>
    </w:p>
    <w:p w:rsidR="00F56AC1" w:rsidRDefault="00031C79" w:rsidP="00F56AC1">
      <w:pPr>
        <w:pStyle w:val="ListParagraph"/>
        <w:spacing w:after="0"/>
        <w:ind w:left="2160"/>
      </w:pPr>
      <w:r>
        <w:t xml:space="preserve">Tammy presented a revision to </w:t>
      </w:r>
      <w:r w:rsidR="00F56AC1">
        <w:t>Chapter website page 39</w:t>
      </w:r>
      <w:r>
        <w:t xml:space="preserve">.  Proposed revision </w:t>
      </w:r>
      <w:r w:rsidR="002D16A7">
        <w:t xml:space="preserve">  </w:t>
      </w:r>
      <w:r>
        <w:t xml:space="preserve">was reviewed and approved.  </w:t>
      </w:r>
    </w:p>
    <w:p w:rsidR="00F56AC1" w:rsidRDefault="00F56AC1" w:rsidP="00F56AC1">
      <w:pPr>
        <w:spacing w:after="0"/>
      </w:pPr>
    </w:p>
    <w:p w:rsidR="00F56AC1" w:rsidRPr="00F56AC1" w:rsidRDefault="00F56AC1" w:rsidP="00F56AC1">
      <w:pPr>
        <w:pStyle w:val="ListParagraph"/>
        <w:numPr>
          <w:ilvl w:val="0"/>
          <w:numId w:val="18"/>
        </w:numPr>
        <w:spacing w:after="0"/>
      </w:pPr>
      <w:r>
        <w:rPr>
          <w:b/>
        </w:rPr>
        <w:t>Committees</w:t>
      </w:r>
    </w:p>
    <w:p w:rsidR="00F56AC1" w:rsidRDefault="003F3DC4" w:rsidP="00F56AC1">
      <w:pPr>
        <w:pStyle w:val="ListParagraph"/>
        <w:numPr>
          <w:ilvl w:val="0"/>
          <w:numId w:val="21"/>
        </w:numPr>
        <w:spacing w:after="0"/>
      </w:pPr>
      <w:r>
        <w:t>Tammy discussed the new and reassigned chairs.  She would like there to be a</w:t>
      </w:r>
      <w:r w:rsidR="00F56AC1">
        <w:t xml:space="preserve"> </w:t>
      </w:r>
      <w:r>
        <w:t>vi</w:t>
      </w:r>
      <w:r w:rsidR="00F56AC1">
        <w:t xml:space="preserve">ce chair assigned for every committee.  </w:t>
      </w:r>
      <w:r>
        <w:t>It was pr</w:t>
      </w:r>
      <w:r w:rsidR="00F56AC1">
        <w:t xml:space="preserve">oposed that the Health and </w:t>
      </w:r>
      <w:r>
        <w:t xml:space="preserve">Safety and Training committees be </w:t>
      </w:r>
      <w:r w:rsidR="00CA48B4">
        <w:t xml:space="preserve">combined to form one </w:t>
      </w:r>
      <w:r>
        <w:t>committee</w:t>
      </w:r>
      <w:r w:rsidR="00CA48B4">
        <w:t>. The committee was renamed</w:t>
      </w:r>
      <w:r>
        <w:t xml:space="preserve"> the Training</w:t>
      </w:r>
      <w:r w:rsidR="00CA48B4">
        <w:t>,</w:t>
      </w:r>
      <w:r>
        <w:t xml:space="preserve"> Health and Safety Committee.  </w:t>
      </w:r>
    </w:p>
    <w:p w:rsidR="00F56AC1" w:rsidRDefault="00141349" w:rsidP="00F56AC1">
      <w:pPr>
        <w:pStyle w:val="ListParagraph"/>
        <w:numPr>
          <w:ilvl w:val="0"/>
          <w:numId w:val="21"/>
        </w:numPr>
        <w:spacing w:after="0"/>
      </w:pPr>
      <w:r>
        <w:t xml:space="preserve">Tammy proposed renaming the </w:t>
      </w:r>
      <w:r w:rsidR="00F56AC1">
        <w:t xml:space="preserve">Waste Reduction and Pollution Prevention (WRAPP) Committee to Recycling and Special Waste Division to </w:t>
      </w:r>
      <w:r>
        <w:t xml:space="preserve">align with </w:t>
      </w:r>
      <w:r w:rsidR="00F56AC1">
        <w:t xml:space="preserve">SWANA international.    </w:t>
      </w:r>
    </w:p>
    <w:p w:rsidR="00F56AC1" w:rsidRDefault="00F56AC1" w:rsidP="00F56AC1">
      <w:pPr>
        <w:spacing w:after="0"/>
      </w:pPr>
    </w:p>
    <w:p w:rsidR="00F56AC1" w:rsidRPr="00F56AC1" w:rsidRDefault="00F56AC1" w:rsidP="00F56AC1">
      <w:pPr>
        <w:pStyle w:val="ListParagraph"/>
        <w:numPr>
          <w:ilvl w:val="0"/>
          <w:numId w:val="18"/>
        </w:numPr>
        <w:spacing w:after="0"/>
      </w:pPr>
      <w:r>
        <w:rPr>
          <w:b/>
        </w:rPr>
        <w:t>Chapter Administrator contract renewal</w:t>
      </w:r>
    </w:p>
    <w:p w:rsidR="00F56AC1" w:rsidRDefault="00C67B65" w:rsidP="00F56AC1">
      <w:pPr>
        <w:pStyle w:val="ListParagraph"/>
        <w:spacing w:after="0"/>
        <w:ind w:left="2160"/>
      </w:pPr>
      <w:r>
        <w:t xml:space="preserve">Tammy announced that they have renewed Crystal’s contract for another two-year term.  </w:t>
      </w:r>
      <w:r w:rsidR="00F56AC1">
        <w:t xml:space="preserve">  </w:t>
      </w:r>
    </w:p>
    <w:p w:rsidR="00F56AC1" w:rsidRDefault="00F56AC1" w:rsidP="00F56AC1">
      <w:pPr>
        <w:spacing w:after="0"/>
      </w:pPr>
    </w:p>
    <w:p w:rsidR="00F56AC1" w:rsidRPr="00F56AC1" w:rsidRDefault="00F56AC1" w:rsidP="00F56AC1">
      <w:pPr>
        <w:pStyle w:val="ListParagraph"/>
        <w:numPr>
          <w:ilvl w:val="0"/>
          <w:numId w:val="18"/>
        </w:numPr>
        <w:spacing w:after="0"/>
      </w:pPr>
      <w:r>
        <w:rPr>
          <w:b/>
        </w:rPr>
        <w:t>Board meetings</w:t>
      </w:r>
    </w:p>
    <w:p w:rsidR="00F56AC1" w:rsidRDefault="00F56AC1" w:rsidP="00F56AC1">
      <w:pPr>
        <w:pStyle w:val="ListParagraph"/>
        <w:numPr>
          <w:ilvl w:val="0"/>
          <w:numId w:val="22"/>
        </w:numPr>
        <w:spacing w:after="0"/>
      </w:pPr>
      <w:r>
        <w:t>Proposed that meetings be scheduled more frequently, quarterly.  Could be a teleconference.  Agreed on more frequent conference calls to address any issues.  Meeting in Palm Beach following safety course?  Open to conference call if they are not participating in NAWTEC.</w:t>
      </w:r>
    </w:p>
    <w:p w:rsidR="00141349" w:rsidRDefault="00F56AC1" w:rsidP="00F56AC1">
      <w:pPr>
        <w:pStyle w:val="ListParagraph"/>
        <w:numPr>
          <w:ilvl w:val="0"/>
          <w:numId w:val="22"/>
        </w:numPr>
        <w:spacing w:after="0"/>
      </w:pPr>
      <w:r>
        <w:t xml:space="preserve">NAWTEC </w:t>
      </w:r>
      <w:r w:rsidR="00141349">
        <w:t>is being held in West Palm Beach, May 22</w:t>
      </w:r>
      <w:r w:rsidR="00141349" w:rsidRPr="00141349">
        <w:rPr>
          <w:vertAlign w:val="superscript"/>
        </w:rPr>
        <w:t>nd</w:t>
      </w:r>
      <w:r w:rsidR="00141349">
        <w:t xml:space="preserve"> – 25th.  A safety course is being offered on May 24</w:t>
      </w:r>
      <w:r w:rsidR="00141349" w:rsidRPr="00141349">
        <w:rPr>
          <w:vertAlign w:val="superscript"/>
        </w:rPr>
        <w:t>th</w:t>
      </w:r>
      <w:r w:rsidR="00141349">
        <w:t>, 8:30 – 11:30</w:t>
      </w:r>
      <w:r w:rsidR="000E4A80">
        <w:t xml:space="preserve"> </w:t>
      </w:r>
      <w:r w:rsidR="00141349">
        <w:t>a</w:t>
      </w:r>
      <w:r w:rsidR="000E4A80">
        <w:t>.</w:t>
      </w:r>
      <w:r w:rsidR="00141349">
        <w:t xml:space="preserve">m.  Tammy proposed scheduling a board meeting since there will be members in attendance.  It was agreed to schedule the meeting for that time, with a teleconference available for those members not in attendance.  </w:t>
      </w:r>
    </w:p>
    <w:p w:rsidR="00141349" w:rsidRDefault="00141349" w:rsidP="00141349">
      <w:pPr>
        <w:pStyle w:val="ListParagraph"/>
        <w:spacing w:after="0"/>
        <w:ind w:left="2160"/>
      </w:pPr>
    </w:p>
    <w:p w:rsidR="00F56AC1" w:rsidRDefault="00141349" w:rsidP="00141349">
      <w:pPr>
        <w:pStyle w:val="ListParagraph"/>
        <w:spacing w:after="0"/>
        <w:ind w:left="2160"/>
      </w:pPr>
      <w:r>
        <w:t xml:space="preserve">The Chapter has been approached on possibly hosting a golf tournament during NAWTEC.  It was discussed that the short notice may make it difficult to advertise and that it would only be feasible if it the PGA Resort course is available.  </w:t>
      </w:r>
      <w:r w:rsidR="000E4A80">
        <w:t>Tammy will get with Ray Romano, the Golf Chair to determine the feasibility.</w:t>
      </w:r>
    </w:p>
    <w:p w:rsidR="00F56AC1" w:rsidRDefault="00F56AC1" w:rsidP="00F56AC1">
      <w:pPr>
        <w:spacing w:after="0"/>
      </w:pPr>
    </w:p>
    <w:p w:rsidR="00F56AC1" w:rsidRPr="00F56AC1" w:rsidRDefault="00F56AC1" w:rsidP="00F56AC1">
      <w:pPr>
        <w:pStyle w:val="ListParagraph"/>
        <w:numPr>
          <w:ilvl w:val="0"/>
          <w:numId w:val="18"/>
        </w:numPr>
        <w:spacing w:after="0"/>
      </w:pPr>
      <w:r>
        <w:rPr>
          <w:b/>
        </w:rPr>
        <w:t>SWANA Strategic Plan</w:t>
      </w:r>
    </w:p>
    <w:p w:rsidR="00F56AC1" w:rsidRDefault="00F56AC1" w:rsidP="00F56AC1">
      <w:pPr>
        <w:pStyle w:val="ListParagraph"/>
        <w:spacing w:after="0"/>
        <w:ind w:left="2160"/>
      </w:pPr>
      <w:r>
        <w:t xml:space="preserve">Tammy presented </w:t>
      </w:r>
      <w:r w:rsidR="00C67B65">
        <w:t xml:space="preserve">the </w:t>
      </w:r>
      <w:r>
        <w:t>SWANA Strategic Plan</w:t>
      </w:r>
      <w:r w:rsidR="002D16A7">
        <w:t>.</w:t>
      </w:r>
    </w:p>
    <w:p w:rsidR="00F56AC1" w:rsidRDefault="00F56AC1" w:rsidP="00F56AC1">
      <w:pPr>
        <w:spacing w:after="0"/>
      </w:pPr>
    </w:p>
    <w:p w:rsidR="00F56AC1" w:rsidRPr="00F56AC1" w:rsidRDefault="00F56AC1" w:rsidP="00F56AC1">
      <w:pPr>
        <w:pStyle w:val="ListParagraph"/>
        <w:numPr>
          <w:ilvl w:val="0"/>
          <w:numId w:val="18"/>
        </w:numPr>
        <w:spacing w:after="0"/>
      </w:pPr>
      <w:r>
        <w:rPr>
          <w:b/>
        </w:rPr>
        <w:t>Updating bylaws and policy manual</w:t>
      </w:r>
    </w:p>
    <w:p w:rsidR="00F56AC1" w:rsidRPr="00F56AC1" w:rsidRDefault="002D16A7" w:rsidP="00F56AC1">
      <w:pPr>
        <w:pStyle w:val="ListParagraph"/>
        <w:spacing w:after="0"/>
        <w:ind w:left="2160"/>
      </w:pPr>
      <w:r>
        <w:t xml:space="preserve">Tammy suggested the formation of a committee to review and update the current bylaws and policy manual.  Keith Howard will act as Chair.  Wei Liu will act as Vice-Chair.  </w:t>
      </w:r>
      <w:r w:rsidR="00F56AC1">
        <w:t xml:space="preserve"> </w:t>
      </w:r>
    </w:p>
    <w:p w:rsidR="00F56AC1" w:rsidRPr="00F56AC1" w:rsidRDefault="00F56AC1" w:rsidP="00F56AC1">
      <w:pPr>
        <w:pStyle w:val="ListParagraph"/>
        <w:spacing w:after="0"/>
        <w:ind w:left="1440"/>
      </w:pPr>
    </w:p>
    <w:p w:rsidR="00676388" w:rsidRDefault="00676388" w:rsidP="00676388">
      <w:pPr>
        <w:spacing w:after="0"/>
        <w:rPr>
          <w:b/>
        </w:rPr>
      </w:pPr>
      <w:r>
        <w:rPr>
          <w:b/>
        </w:rPr>
        <w:t>Old Business</w:t>
      </w:r>
    </w:p>
    <w:p w:rsidR="00585705" w:rsidRDefault="00F56AC1" w:rsidP="00585705">
      <w:pPr>
        <w:pStyle w:val="ListParagraph"/>
        <w:spacing w:after="0"/>
        <w:rPr>
          <w:i/>
        </w:rPr>
      </w:pPr>
      <w:r w:rsidRPr="00F56AC1">
        <w:rPr>
          <w:i/>
        </w:rPr>
        <w:t xml:space="preserve">No discussion </w:t>
      </w:r>
    </w:p>
    <w:p w:rsidR="00F56AC1" w:rsidRPr="00F56AC1" w:rsidRDefault="00F56AC1" w:rsidP="00585705">
      <w:pPr>
        <w:pStyle w:val="ListParagraph"/>
        <w:spacing w:after="0"/>
      </w:pPr>
    </w:p>
    <w:p w:rsidR="00103696" w:rsidRPr="00103696" w:rsidRDefault="007E2089" w:rsidP="00103696">
      <w:pPr>
        <w:spacing w:after="0"/>
        <w:rPr>
          <w:b/>
        </w:rPr>
      </w:pPr>
      <w:r>
        <w:rPr>
          <w:b/>
        </w:rPr>
        <w:t>Comments from Chapter Officers and Directors</w:t>
      </w:r>
    </w:p>
    <w:p w:rsidR="007C7F69" w:rsidRDefault="00F56AC1" w:rsidP="009E2136">
      <w:pPr>
        <w:pStyle w:val="ListParagraph"/>
        <w:numPr>
          <w:ilvl w:val="0"/>
          <w:numId w:val="8"/>
        </w:numPr>
        <w:spacing w:after="0"/>
      </w:pPr>
      <w:r w:rsidRPr="007C7F69">
        <w:rPr>
          <w:b/>
        </w:rPr>
        <w:t>Chad</w:t>
      </w:r>
      <w:r w:rsidR="007C7F69" w:rsidRPr="007C7F69">
        <w:rPr>
          <w:b/>
        </w:rPr>
        <w:t xml:space="preserve"> Grecsek </w:t>
      </w:r>
      <w:r w:rsidRPr="007C7F69">
        <w:rPr>
          <w:b/>
        </w:rPr>
        <w:t xml:space="preserve">– </w:t>
      </w:r>
      <w:r w:rsidR="007C7F69">
        <w:t xml:space="preserve">Chad has been appointed </w:t>
      </w:r>
      <w:r w:rsidR="000E4A80">
        <w:t xml:space="preserve">as </w:t>
      </w:r>
      <w:r w:rsidR="007C7F69">
        <w:t>the Florida r</w:t>
      </w:r>
      <w:r w:rsidR="000E4A80">
        <w:t>epresentative</w:t>
      </w:r>
      <w:r w:rsidR="007C7F69">
        <w:t xml:space="preserve"> of the SWANA Safety </w:t>
      </w:r>
      <w:r w:rsidRPr="00F56AC1">
        <w:t>Ambassador Program</w:t>
      </w:r>
      <w:r w:rsidR="007C7F69">
        <w:t xml:space="preserve">.  They are currently gathering data, specifically from the Public Sector regarding accidents.  The collected information will be evaluated to establish what can be done to improve safety.  </w:t>
      </w:r>
      <w:r w:rsidR="000E4A80">
        <w:t>A</w:t>
      </w:r>
      <w:r w:rsidR="007C7F69">
        <w:t xml:space="preserve">nyone </w:t>
      </w:r>
      <w:r>
        <w:t>interested in participating</w:t>
      </w:r>
      <w:r w:rsidR="000E4A80">
        <w:t xml:space="preserve"> was asked to </w:t>
      </w:r>
      <w:r w:rsidR="007C7F69">
        <w:t xml:space="preserve">please </w:t>
      </w:r>
      <w:r>
        <w:t xml:space="preserve">contact </w:t>
      </w:r>
      <w:r w:rsidR="000E4A80">
        <w:t>Chad</w:t>
      </w:r>
      <w:r>
        <w:t xml:space="preserve">.  </w:t>
      </w:r>
    </w:p>
    <w:p w:rsidR="00103696" w:rsidRDefault="00F56AC1" w:rsidP="009E2136">
      <w:pPr>
        <w:pStyle w:val="ListParagraph"/>
        <w:numPr>
          <w:ilvl w:val="0"/>
          <w:numId w:val="8"/>
        </w:numPr>
        <w:spacing w:after="0"/>
      </w:pPr>
      <w:r w:rsidRPr="007C7F69">
        <w:rPr>
          <w:b/>
        </w:rPr>
        <w:t>Gene</w:t>
      </w:r>
      <w:r w:rsidR="00C67B65" w:rsidRPr="007C7F69">
        <w:rPr>
          <w:b/>
        </w:rPr>
        <w:t xml:space="preserve"> Ginn – </w:t>
      </w:r>
      <w:r w:rsidR="000E4A80">
        <w:t>Seminole County is hosting t</w:t>
      </w:r>
      <w:r w:rsidR="00C67B65">
        <w:t>he 2016 Ro</w:t>
      </w:r>
      <w:r w:rsidR="000E4A80">
        <w:t>a</w:t>
      </w:r>
      <w:r w:rsidR="00C67B65">
        <w:t>d</w:t>
      </w:r>
      <w:r w:rsidR="000E4A80">
        <w:t>-</w:t>
      </w:r>
      <w:r w:rsidR="00C67B65">
        <w:t>e</w:t>
      </w:r>
      <w:r w:rsidR="000E4A80">
        <w:t>-</w:t>
      </w:r>
      <w:r w:rsidR="00C67B65">
        <w:t>o</w:t>
      </w:r>
      <w:r w:rsidR="000E4A80">
        <w:t>.</w:t>
      </w:r>
      <w:r w:rsidR="00C67B65">
        <w:t xml:space="preserve"> First time participants will receive a $100 discount off their </w:t>
      </w:r>
      <w:r w:rsidRPr="00F56AC1">
        <w:t>registration</w:t>
      </w:r>
      <w:r w:rsidR="00C67B65">
        <w:t xml:space="preserve">.  </w:t>
      </w:r>
      <w:r w:rsidRPr="00F56AC1">
        <w:t xml:space="preserve"> </w:t>
      </w:r>
      <w:r>
        <w:t xml:space="preserve">Tammy </w:t>
      </w:r>
      <w:r w:rsidR="00C67B65">
        <w:t xml:space="preserve">advised </w:t>
      </w:r>
      <w:r>
        <w:t xml:space="preserve">that anyone interested in hosting the 2017 Rodeo should submit a </w:t>
      </w:r>
      <w:r w:rsidR="007C7F69">
        <w:t xml:space="preserve">letter </w:t>
      </w:r>
      <w:r>
        <w:t>of interest to SWANA.</w:t>
      </w:r>
    </w:p>
    <w:p w:rsidR="00F56AC1" w:rsidRPr="00F56AC1" w:rsidRDefault="00F56AC1" w:rsidP="00103696">
      <w:pPr>
        <w:pStyle w:val="ListParagraph"/>
        <w:numPr>
          <w:ilvl w:val="0"/>
          <w:numId w:val="8"/>
        </w:numPr>
        <w:spacing w:after="0"/>
      </w:pPr>
      <w:r>
        <w:rPr>
          <w:b/>
        </w:rPr>
        <w:t xml:space="preserve">Sam Levin – </w:t>
      </w:r>
      <w:r w:rsidR="00C67B65">
        <w:t xml:space="preserve">Offered gratitude to Mitch Kessler for his excellent service as Chapter President and to Tammy Hayes for her continued service as President. </w:t>
      </w:r>
    </w:p>
    <w:p w:rsidR="00C67B65" w:rsidRDefault="00F56AC1" w:rsidP="00C303C1">
      <w:pPr>
        <w:pStyle w:val="ListParagraph"/>
        <w:numPr>
          <w:ilvl w:val="0"/>
          <w:numId w:val="8"/>
        </w:numPr>
        <w:spacing w:after="0"/>
      </w:pPr>
      <w:r w:rsidRPr="00C67B65">
        <w:rPr>
          <w:b/>
        </w:rPr>
        <w:t>Monica</w:t>
      </w:r>
      <w:r w:rsidR="00C67B65" w:rsidRPr="00C67B65">
        <w:rPr>
          <w:b/>
        </w:rPr>
        <w:t xml:space="preserve"> Bramble</w:t>
      </w:r>
      <w:r w:rsidRPr="00C67B65">
        <w:rPr>
          <w:b/>
        </w:rPr>
        <w:t xml:space="preserve"> </w:t>
      </w:r>
      <w:r>
        <w:t xml:space="preserve">– </w:t>
      </w:r>
      <w:r w:rsidR="00C67B65">
        <w:t xml:space="preserve">The Training Committee is looking for facilities throughout the state (Hillsborough, Northern East Coast, Orlando, Panhandle) to schedule training hubs.  The committee will handle the planning and agenda, they are just in need of the locations.  Pinellas County Solid Waste volunteered their facilities. </w:t>
      </w:r>
    </w:p>
    <w:p w:rsidR="00103696" w:rsidRPr="00F56AC1" w:rsidRDefault="00F56AC1" w:rsidP="00C303C1">
      <w:pPr>
        <w:pStyle w:val="ListParagraph"/>
        <w:numPr>
          <w:ilvl w:val="0"/>
          <w:numId w:val="8"/>
        </w:numPr>
        <w:spacing w:after="0"/>
      </w:pPr>
      <w:r w:rsidRPr="00C67B65">
        <w:rPr>
          <w:b/>
        </w:rPr>
        <w:t>Jason</w:t>
      </w:r>
      <w:r w:rsidR="002D16A7">
        <w:rPr>
          <w:b/>
        </w:rPr>
        <w:t xml:space="preserve"> Timmons</w:t>
      </w:r>
      <w:r w:rsidRPr="00C67B65">
        <w:rPr>
          <w:b/>
        </w:rPr>
        <w:t xml:space="preserve"> – </w:t>
      </w:r>
      <w:r w:rsidR="007C7F69">
        <w:t xml:space="preserve">The Young Professionals group was </w:t>
      </w:r>
      <w:r w:rsidRPr="00F56AC1">
        <w:t xml:space="preserve">unsuccessful </w:t>
      </w:r>
      <w:r w:rsidR="007C7F69">
        <w:t xml:space="preserve">in </w:t>
      </w:r>
      <w:r w:rsidRPr="00F56AC1">
        <w:t>getting an ev</w:t>
      </w:r>
      <w:r w:rsidR="007C7F69">
        <w:t xml:space="preserve">ent together for this meeting but they will be gathering those in attendance for a dinner tomorrow evening.  He welcomed anyone interested in joining them as a mentor.  </w:t>
      </w:r>
      <w:r w:rsidRPr="00F56AC1">
        <w:t xml:space="preserve">  </w:t>
      </w:r>
    </w:p>
    <w:p w:rsidR="00F56AC1" w:rsidRPr="00F56AC1" w:rsidRDefault="00F56AC1" w:rsidP="00F56AC1">
      <w:pPr>
        <w:pStyle w:val="ListParagraph"/>
        <w:spacing w:after="0"/>
        <w:rPr>
          <w:b/>
        </w:rPr>
      </w:pPr>
    </w:p>
    <w:p w:rsidR="00103696" w:rsidRDefault="00103696" w:rsidP="00103696">
      <w:pPr>
        <w:spacing w:after="0"/>
        <w:rPr>
          <w:b/>
        </w:rPr>
      </w:pPr>
      <w:r w:rsidRPr="00103696">
        <w:rPr>
          <w:b/>
        </w:rPr>
        <w:t>Scheduling of Next Board Meeting and Adjournment</w:t>
      </w:r>
    </w:p>
    <w:p w:rsidR="00CF0191" w:rsidRDefault="002063B4" w:rsidP="00103696">
      <w:pPr>
        <w:spacing w:after="0"/>
      </w:pPr>
      <w:r>
        <w:t>Crystal will contact Board Members to schedule the next meeting.</w:t>
      </w:r>
    </w:p>
    <w:p w:rsidR="00C67B65" w:rsidRDefault="00C67B65" w:rsidP="00103696">
      <w:pPr>
        <w:spacing w:after="0"/>
        <w:rPr>
          <w:b/>
        </w:rPr>
      </w:pPr>
    </w:p>
    <w:p w:rsidR="00103696" w:rsidRPr="00103696" w:rsidRDefault="00103696" w:rsidP="00103696">
      <w:pPr>
        <w:spacing w:after="0"/>
        <w:rPr>
          <w:b/>
        </w:rPr>
      </w:pPr>
      <w:r>
        <w:rPr>
          <w:b/>
        </w:rPr>
        <w:t>Adjourn</w:t>
      </w:r>
    </w:p>
    <w:p w:rsidR="00103696" w:rsidRDefault="00F56AC1" w:rsidP="00103696">
      <w:pPr>
        <w:spacing w:after="0"/>
      </w:pPr>
      <w:r>
        <w:t xml:space="preserve">Keith </w:t>
      </w:r>
      <w:r w:rsidR="005538E2">
        <w:t xml:space="preserve">moved to adjourn. </w:t>
      </w:r>
      <w:r w:rsidR="00E05D86">
        <w:t xml:space="preserve"> </w:t>
      </w:r>
      <w:r w:rsidR="005538E2">
        <w:t>Seconded by</w:t>
      </w:r>
      <w:r w:rsidR="00E05D86" w:rsidRPr="00E05D86">
        <w:t xml:space="preserve"> </w:t>
      </w:r>
      <w:r>
        <w:t>Monica</w:t>
      </w:r>
      <w:r w:rsidR="00B20D47">
        <w:t xml:space="preserve">. </w:t>
      </w:r>
      <w:r w:rsidR="00E05D86">
        <w:t xml:space="preserve"> </w:t>
      </w:r>
      <w:r w:rsidR="00A70260">
        <w:t xml:space="preserve">Meeting adjourned at </w:t>
      </w:r>
      <w:r>
        <w:t>5</w:t>
      </w:r>
      <w:r w:rsidR="00A70260">
        <w:t>:</w:t>
      </w:r>
      <w:r>
        <w:t>03</w:t>
      </w:r>
      <w:r w:rsidR="00A70260">
        <w:t xml:space="preserve"> am.</w:t>
      </w:r>
    </w:p>
    <w:p w:rsidR="00271DF1" w:rsidRDefault="00271DF1" w:rsidP="00103696">
      <w:pPr>
        <w:spacing w:after="0"/>
      </w:pPr>
    </w:p>
    <w:p w:rsidR="00271DF1" w:rsidRDefault="00271DF1" w:rsidP="00103696">
      <w:pPr>
        <w:spacing w:after="0"/>
      </w:pPr>
      <w:r>
        <w:t>Respectfully Submitted</w:t>
      </w:r>
    </w:p>
    <w:p w:rsidR="00271DF1" w:rsidRDefault="00271DF1" w:rsidP="00103696">
      <w:pPr>
        <w:spacing w:after="0"/>
      </w:pPr>
    </w:p>
    <w:p w:rsidR="00271DF1" w:rsidRPr="005538E2" w:rsidRDefault="00271DF1" w:rsidP="00103696">
      <w:pPr>
        <w:spacing w:after="0"/>
      </w:pPr>
      <w:r>
        <w:t>Deb Bush, Secretary</w:t>
      </w:r>
    </w:p>
    <w:p w:rsidR="00676388" w:rsidRPr="005538E2" w:rsidRDefault="00676388">
      <w:pPr>
        <w:spacing w:after="0"/>
      </w:pPr>
    </w:p>
    <w:sectPr w:rsidR="00676388" w:rsidRPr="005538E2" w:rsidSect="0010369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83D" w:rsidRDefault="0039183D" w:rsidP="00103696">
      <w:pPr>
        <w:spacing w:after="0" w:line="240" w:lineRule="auto"/>
      </w:pPr>
      <w:r>
        <w:separator/>
      </w:r>
    </w:p>
  </w:endnote>
  <w:endnote w:type="continuationSeparator" w:id="0">
    <w:p w:rsidR="0039183D" w:rsidRDefault="0039183D" w:rsidP="0010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83D" w:rsidRDefault="0039183D" w:rsidP="00103696">
      <w:pPr>
        <w:spacing w:after="0" w:line="240" w:lineRule="auto"/>
      </w:pPr>
      <w:r>
        <w:separator/>
      </w:r>
    </w:p>
  </w:footnote>
  <w:footnote w:type="continuationSeparator" w:id="0">
    <w:p w:rsidR="0039183D" w:rsidRDefault="0039183D" w:rsidP="001036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4BEA"/>
    <w:multiLevelType w:val="hybridMultilevel"/>
    <w:tmpl w:val="420E7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B2A63"/>
    <w:multiLevelType w:val="hybridMultilevel"/>
    <w:tmpl w:val="2102B01E"/>
    <w:lvl w:ilvl="0" w:tplc="0364749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D0065"/>
    <w:multiLevelType w:val="hybridMultilevel"/>
    <w:tmpl w:val="D3D2DB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A96580"/>
    <w:multiLevelType w:val="hybridMultilevel"/>
    <w:tmpl w:val="22A8D848"/>
    <w:lvl w:ilvl="0" w:tplc="B86CB6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81F32"/>
    <w:multiLevelType w:val="hybridMultilevel"/>
    <w:tmpl w:val="6836619C"/>
    <w:lvl w:ilvl="0" w:tplc="5C0223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2727E"/>
    <w:multiLevelType w:val="hybridMultilevel"/>
    <w:tmpl w:val="2D289E94"/>
    <w:lvl w:ilvl="0" w:tplc="FBC2D2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7352E"/>
    <w:multiLevelType w:val="hybridMultilevel"/>
    <w:tmpl w:val="E00A7B46"/>
    <w:lvl w:ilvl="0" w:tplc="044C14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80E12"/>
    <w:multiLevelType w:val="hybridMultilevel"/>
    <w:tmpl w:val="401264F8"/>
    <w:lvl w:ilvl="0" w:tplc="044C14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D0B9C"/>
    <w:multiLevelType w:val="hybridMultilevel"/>
    <w:tmpl w:val="32C406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D808C3"/>
    <w:multiLevelType w:val="hybridMultilevel"/>
    <w:tmpl w:val="979CE51C"/>
    <w:lvl w:ilvl="0" w:tplc="044C14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F448D"/>
    <w:multiLevelType w:val="hybridMultilevel"/>
    <w:tmpl w:val="72A2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47503"/>
    <w:multiLevelType w:val="hybridMultilevel"/>
    <w:tmpl w:val="18FE17C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73F7183"/>
    <w:multiLevelType w:val="hybridMultilevel"/>
    <w:tmpl w:val="8CFC4412"/>
    <w:lvl w:ilvl="0" w:tplc="4FF27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922186"/>
    <w:multiLevelType w:val="hybridMultilevel"/>
    <w:tmpl w:val="1FC2D6D2"/>
    <w:lvl w:ilvl="0" w:tplc="4E708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4F0FAE"/>
    <w:multiLevelType w:val="hybridMultilevel"/>
    <w:tmpl w:val="7C2E5E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15C780C"/>
    <w:multiLevelType w:val="hybridMultilevel"/>
    <w:tmpl w:val="FB1E3FE8"/>
    <w:lvl w:ilvl="0" w:tplc="AB4AE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39100E"/>
    <w:multiLevelType w:val="hybridMultilevel"/>
    <w:tmpl w:val="401264F8"/>
    <w:lvl w:ilvl="0" w:tplc="044C14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040E23"/>
    <w:multiLevelType w:val="hybridMultilevel"/>
    <w:tmpl w:val="8A6A99F2"/>
    <w:lvl w:ilvl="0" w:tplc="7A4292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C659A9"/>
    <w:multiLevelType w:val="hybridMultilevel"/>
    <w:tmpl w:val="F7B6A3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CE7379A"/>
    <w:multiLevelType w:val="hybridMultilevel"/>
    <w:tmpl w:val="817CD3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D834BC"/>
    <w:multiLevelType w:val="hybridMultilevel"/>
    <w:tmpl w:val="8C0639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1B44C2"/>
    <w:multiLevelType w:val="hybridMultilevel"/>
    <w:tmpl w:val="594AFC04"/>
    <w:lvl w:ilvl="0" w:tplc="BB4E2F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1"/>
  </w:num>
  <w:num w:numId="3">
    <w:abstractNumId w:val="9"/>
  </w:num>
  <w:num w:numId="4">
    <w:abstractNumId w:val="12"/>
  </w:num>
  <w:num w:numId="5">
    <w:abstractNumId w:val="13"/>
  </w:num>
  <w:num w:numId="6">
    <w:abstractNumId w:val="15"/>
  </w:num>
  <w:num w:numId="7">
    <w:abstractNumId w:val="3"/>
  </w:num>
  <w:num w:numId="8">
    <w:abstractNumId w:val="17"/>
  </w:num>
  <w:num w:numId="9">
    <w:abstractNumId w:val="10"/>
  </w:num>
  <w:num w:numId="10">
    <w:abstractNumId w:val="7"/>
  </w:num>
  <w:num w:numId="11">
    <w:abstractNumId w:val="6"/>
  </w:num>
  <w:num w:numId="12">
    <w:abstractNumId w:val="20"/>
  </w:num>
  <w:num w:numId="13">
    <w:abstractNumId w:val="1"/>
  </w:num>
  <w:num w:numId="14">
    <w:abstractNumId w:val="4"/>
  </w:num>
  <w:num w:numId="15">
    <w:abstractNumId w:val="19"/>
  </w:num>
  <w:num w:numId="16">
    <w:abstractNumId w:val="16"/>
  </w:num>
  <w:num w:numId="17">
    <w:abstractNumId w:val="0"/>
  </w:num>
  <w:num w:numId="18">
    <w:abstractNumId w:val="2"/>
  </w:num>
  <w:num w:numId="19">
    <w:abstractNumId w:val="8"/>
  </w:num>
  <w:num w:numId="20">
    <w:abstractNumId w:val="14"/>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96"/>
    <w:rsid w:val="00003484"/>
    <w:rsid w:val="00031C79"/>
    <w:rsid w:val="00044F81"/>
    <w:rsid w:val="0007127F"/>
    <w:rsid w:val="00076F71"/>
    <w:rsid w:val="0009109E"/>
    <w:rsid w:val="00093FEE"/>
    <w:rsid w:val="00095F18"/>
    <w:rsid w:val="000A77B1"/>
    <w:rsid w:val="000D2971"/>
    <w:rsid w:val="000E289E"/>
    <w:rsid w:val="000E4A80"/>
    <w:rsid w:val="00103696"/>
    <w:rsid w:val="00110CE2"/>
    <w:rsid w:val="0012141A"/>
    <w:rsid w:val="0012376C"/>
    <w:rsid w:val="00134742"/>
    <w:rsid w:val="00141349"/>
    <w:rsid w:val="0015537C"/>
    <w:rsid w:val="00164A9C"/>
    <w:rsid w:val="0016609E"/>
    <w:rsid w:val="00191C8D"/>
    <w:rsid w:val="001A19F0"/>
    <w:rsid w:val="001A7FB5"/>
    <w:rsid w:val="001D415C"/>
    <w:rsid w:val="001E7B07"/>
    <w:rsid w:val="00205CC2"/>
    <w:rsid w:val="002063B4"/>
    <w:rsid w:val="0020681F"/>
    <w:rsid w:val="00206EC7"/>
    <w:rsid w:val="00236EB7"/>
    <w:rsid w:val="00245EC8"/>
    <w:rsid w:val="00247EDB"/>
    <w:rsid w:val="002512B8"/>
    <w:rsid w:val="00271DF1"/>
    <w:rsid w:val="00290A4E"/>
    <w:rsid w:val="002D16A7"/>
    <w:rsid w:val="002D78D5"/>
    <w:rsid w:val="002E7E78"/>
    <w:rsid w:val="003100C7"/>
    <w:rsid w:val="003151B2"/>
    <w:rsid w:val="00320C48"/>
    <w:rsid w:val="00322502"/>
    <w:rsid w:val="003376FE"/>
    <w:rsid w:val="00357E42"/>
    <w:rsid w:val="00361A5D"/>
    <w:rsid w:val="0036229B"/>
    <w:rsid w:val="003631B6"/>
    <w:rsid w:val="003756D2"/>
    <w:rsid w:val="0039183D"/>
    <w:rsid w:val="003B4DCC"/>
    <w:rsid w:val="003C0BCC"/>
    <w:rsid w:val="003D42AB"/>
    <w:rsid w:val="003F3DC4"/>
    <w:rsid w:val="00420246"/>
    <w:rsid w:val="0042255B"/>
    <w:rsid w:val="00436F83"/>
    <w:rsid w:val="00447B93"/>
    <w:rsid w:val="004532DD"/>
    <w:rsid w:val="00457E73"/>
    <w:rsid w:val="0046021B"/>
    <w:rsid w:val="00474A84"/>
    <w:rsid w:val="004808BB"/>
    <w:rsid w:val="0049284F"/>
    <w:rsid w:val="004A015E"/>
    <w:rsid w:val="004A034C"/>
    <w:rsid w:val="004A4351"/>
    <w:rsid w:val="004B4986"/>
    <w:rsid w:val="004D183B"/>
    <w:rsid w:val="004D4E5F"/>
    <w:rsid w:val="004E0A84"/>
    <w:rsid w:val="004E27EF"/>
    <w:rsid w:val="004E2C6C"/>
    <w:rsid w:val="004F26E4"/>
    <w:rsid w:val="004F34C0"/>
    <w:rsid w:val="004F3CAE"/>
    <w:rsid w:val="004F475A"/>
    <w:rsid w:val="005216AB"/>
    <w:rsid w:val="0054161A"/>
    <w:rsid w:val="005538E2"/>
    <w:rsid w:val="00561F78"/>
    <w:rsid w:val="00577545"/>
    <w:rsid w:val="00585705"/>
    <w:rsid w:val="00586EEF"/>
    <w:rsid w:val="0059434B"/>
    <w:rsid w:val="005A0A84"/>
    <w:rsid w:val="005B10D8"/>
    <w:rsid w:val="005C043F"/>
    <w:rsid w:val="005C5826"/>
    <w:rsid w:val="0062248B"/>
    <w:rsid w:val="006309A2"/>
    <w:rsid w:val="0063532B"/>
    <w:rsid w:val="006716E5"/>
    <w:rsid w:val="00676388"/>
    <w:rsid w:val="00681A7B"/>
    <w:rsid w:val="00684405"/>
    <w:rsid w:val="00690012"/>
    <w:rsid w:val="00691BF0"/>
    <w:rsid w:val="006A0036"/>
    <w:rsid w:val="006A1100"/>
    <w:rsid w:val="006B1A93"/>
    <w:rsid w:val="006C308A"/>
    <w:rsid w:val="006C7574"/>
    <w:rsid w:val="006D3995"/>
    <w:rsid w:val="006F2352"/>
    <w:rsid w:val="00734561"/>
    <w:rsid w:val="0073555D"/>
    <w:rsid w:val="00794DDB"/>
    <w:rsid w:val="00796CD0"/>
    <w:rsid w:val="007B5B90"/>
    <w:rsid w:val="007B5E6C"/>
    <w:rsid w:val="007C4B25"/>
    <w:rsid w:val="007C7F69"/>
    <w:rsid w:val="007E2089"/>
    <w:rsid w:val="008239C3"/>
    <w:rsid w:val="008272BA"/>
    <w:rsid w:val="00830FCC"/>
    <w:rsid w:val="00832658"/>
    <w:rsid w:val="0087649F"/>
    <w:rsid w:val="00877650"/>
    <w:rsid w:val="00896046"/>
    <w:rsid w:val="008B4FCC"/>
    <w:rsid w:val="008B6666"/>
    <w:rsid w:val="008C44F2"/>
    <w:rsid w:val="008D0F12"/>
    <w:rsid w:val="008F2FF0"/>
    <w:rsid w:val="008F396F"/>
    <w:rsid w:val="0090677F"/>
    <w:rsid w:val="00906D6B"/>
    <w:rsid w:val="00921A60"/>
    <w:rsid w:val="00925198"/>
    <w:rsid w:val="009315C9"/>
    <w:rsid w:val="00944D28"/>
    <w:rsid w:val="00967C96"/>
    <w:rsid w:val="009A7AD6"/>
    <w:rsid w:val="009B56DC"/>
    <w:rsid w:val="009D21D7"/>
    <w:rsid w:val="009E305B"/>
    <w:rsid w:val="00A04C2C"/>
    <w:rsid w:val="00A07390"/>
    <w:rsid w:val="00A07D1A"/>
    <w:rsid w:val="00A169EE"/>
    <w:rsid w:val="00A31016"/>
    <w:rsid w:val="00A70260"/>
    <w:rsid w:val="00A70C00"/>
    <w:rsid w:val="00A910F2"/>
    <w:rsid w:val="00AA1658"/>
    <w:rsid w:val="00AA610F"/>
    <w:rsid w:val="00AB1146"/>
    <w:rsid w:val="00AC5C27"/>
    <w:rsid w:val="00AF3F5A"/>
    <w:rsid w:val="00B00D64"/>
    <w:rsid w:val="00B10786"/>
    <w:rsid w:val="00B20D47"/>
    <w:rsid w:val="00B27959"/>
    <w:rsid w:val="00B3092A"/>
    <w:rsid w:val="00B47C38"/>
    <w:rsid w:val="00B51CAE"/>
    <w:rsid w:val="00B71B9F"/>
    <w:rsid w:val="00B80D17"/>
    <w:rsid w:val="00B851B3"/>
    <w:rsid w:val="00B94F70"/>
    <w:rsid w:val="00BA1C92"/>
    <w:rsid w:val="00BB182A"/>
    <w:rsid w:val="00BC2B5A"/>
    <w:rsid w:val="00C04A48"/>
    <w:rsid w:val="00C13AF5"/>
    <w:rsid w:val="00C1769D"/>
    <w:rsid w:val="00C241FB"/>
    <w:rsid w:val="00C25272"/>
    <w:rsid w:val="00C41A9B"/>
    <w:rsid w:val="00C67B65"/>
    <w:rsid w:val="00C8120D"/>
    <w:rsid w:val="00C8132A"/>
    <w:rsid w:val="00C95A0D"/>
    <w:rsid w:val="00CA48B4"/>
    <w:rsid w:val="00CA6B01"/>
    <w:rsid w:val="00CE1FE9"/>
    <w:rsid w:val="00CF0191"/>
    <w:rsid w:val="00CF0E6D"/>
    <w:rsid w:val="00CF2694"/>
    <w:rsid w:val="00CF66E6"/>
    <w:rsid w:val="00D076DA"/>
    <w:rsid w:val="00D13DA3"/>
    <w:rsid w:val="00D638D0"/>
    <w:rsid w:val="00DC0D21"/>
    <w:rsid w:val="00E05D86"/>
    <w:rsid w:val="00E10E03"/>
    <w:rsid w:val="00E207E8"/>
    <w:rsid w:val="00E50BDB"/>
    <w:rsid w:val="00E648F7"/>
    <w:rsid w:val="00E652FC"/>
    <w:rsid w:val="00E745E1"/>
    <w:rsid w:val="00EA1208"/>
    <w:rsid w:val="00EE2677"/>
    <w:rsid w:val="00EE63EF"/>
    <w:rsid w:val="00EE790B"/>
    <w:rsid w:val="00EF606C"/>
    <w:rsid w:val="00F219F1"/>
    <w:rsid w:val="00F3544C"/>
    <w:rsid w:val="00F37ED7"/>
    <w:rsid w:val="00F43A85"/>
    <w:rsid w:val="00F52AF5"/>
    <w:rsid w:val="00F56AC1"/>
    <w:rsid w:val="00F5745A"/>
    <w:rsid w:val="00F61308"/>
    <w:rsid w:val="00F67E08"/>
    <w:rsid w:val="00F7796A"/>
    <w:rsid w:val="00F838E5"/>
    <w:rsid w:val="00F84115"/>
    <w:rsid w:val="00F91DED"/>
    <w:rsid w:val="00F9340E"/>
    <w:rsid w:val="00FA230B"/>
    <w:rsid w:val="00FB0149"/>
    <w:rsid w:val="00FD1C53"/>
    <w:rsid w:val="00FD7BE0"/>
    <w:rsid w:val="00FE3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811B5-E4FC-47AC-99E8-02C92D12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696"/>
    <w:pPr>
      <w:ind w:left="720"/>
      <w:contextualSpacing/>
    </w:pPr>
  </w:style>
  <w:style w:type="paragraph" w:styleId="Header">
    <w:name w:val="header"/>
    <w:basedOn w:val="Normal"/>
    <w:link w:val="HeaderChar"/>
    <w:uiPriority w:val="99"/>
    <w:semiHidden/>
    <w:unhideWhenUsed/>
    <w:rsid w:val="001036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3696"/>
  </w:style>
  <w:style w:type="paragraph" w:styleId="Footer">
    <w:name w:val="footer"/>
    <w:basedOn w:val="Normal"/>
    <w:link w:val="FooterChar"/>
    <w:uiPriority w:val="99"/>
    <w:semiHidden/>
    <w:unhideWhenUsed/>
    <w:rsid w:val="001036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57360F-76BC-44BB-B3A1-53E186BC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Pinellas County</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utlsw14</dc:creator>
  <cp:lastModifiedBy>Bush, Deb B</cp:lastModifiedBy>
  <cp:revision>2</cp:revision>
  <dcterms:created xsi:type="dcterms:W3CDTF">2016-04-19T19:59:00Z</dcterms:created>
  <dcterms:modified xsi:type="dcterms:W3CDTF">2016-04-19T19:59:00Z</dcterms:modified>
</cp:coreProperties>
</file>